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F72" w:rsidRDefault="00641A79">
      <w:r>
        <w:t>Zmluvy 201</w:t>
      </w:r>
      <w:r w:rsidR="0030688E">
        <w:t>8</w:t>
      </w:r>
    </w:p>
    <w:p w:rsidR="00641A79" w:rsidRDefault="00641A79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275"/>
        <w:gridCol w:w="2867"/>
      </w:tblGrid>
      <w:tr w:rsidR="00641A79" w:rsidTr="00772C01">
        <w:tc>
          <w:tcPr>
            <w:tcW w:w="3070" w:type="dxa"/>
          </w:tcPr>
          <w:p w:rsidR="00641A79" w:rsidRDefault="00641A79">
            <w:r>
              <w:t>Zmluvná strana</w:t>
            </w:r>
          </w:p>
        </w:tc>
        <w:tc>
          <w:tcPr>
            <w:tcW w:w="3275" w:type="dxa"/>
          </w:tcPr>
          <w:p w:rsidR="00641A79" w:rsidRDefault="00641A79">
            <w:r>
              <w:t xml:space="preserve">Predmet </w:t>
            </w:r>
          </w:p>
        </w:tc>
        <w:tc>
          <w:tcPr>
            <w:tcW w:w="2867" w:type="dxa"/>
          </w:tcPr>
          <w:p w:rsidR="00641A79" w:rsidRDefault="002768D4">
            <w:r>
              <w:t>Účinnosť od:</w:t>
            </w:r>
          </w:p>
        </w:tc>
      </w:tr>
      <w:tr w:rsidR="00257CEF" w:rsidTr="00772C01">
        <w:tc>
          <w:tcPr>
            <w:tcW w:w="3070" w:type="dxa"/>
          </w:tcPr>
          <w:p w:rsidR="00257CEF" w:rsidRDefault="0030688E">
            <w:r>
              <w:t>Luka Team s.r.o.</w:t>
            </w:r>
          </w:p>
          <w:p w:rsidR="0030688E" w:rsidRDefault="0030688E">
            <w:r>
              <w:t>1.mája 2379/43</w:t>
            </w:r>
          </w:p>
          <w:p w:rsidR="0030688E" w:rsidRDefault="0030688E">
            <w:r>
              <w:t>901 01 Malacky</w:t>
            </w:r>
          </w:p>
        </w:tc>
        <w:tc>
          <w:tcPr>
            <w:tcW w:w="3275" w:type="dxa"/>
          </w:tcPr>
          <w:p w:rsidR="00257CEF" w:rsidRDefault="0030688E">
            <w:r>
              <w:t>Dodatok k Zmluve o poskytovaní služieb BOZP a PO</w:t>
            </w:r>
          </w:p>
        </w:tc>
        <w:tc>
          <w:tcPr>
            <w:tcW w:w="2867" w:type="dxa"/>
          </w:tcPr>
          <w:p w:rsidR="00257CEF" w:rsidRDefault="0030688E">
            <w:r>
              <w:t>1.1.2018</w:t>
            </w:r>
          </w:p>
        </w:tc>
      </w:tr>
      <w:tr w:rsidR="0030688E" w:rsidTr="00772C01">
        <w:tc>
          <w:tcPr>
            <w:tcW w:w="3070" w:type="dxa"/>
          </w:tcPr>
          <w:p w:rsidR="0030688E" w:rsidRDefault="0030688E">
            <w:proofErr w:type="spellStart"/>
            <w:r>
              <w:t>Drucker</w:t>
            </w:r>
            <w:proofErr w:type="spellEnd"/>
            <w:r>
              <w:t xml:space="preserve"> s.r.o.</w:t>
            </w:r>
          </w:p>
          <w:p w:rsidR="0030688E" w:rsidRDefault="0030688E">
            <w:proofErr w:type="spellStart"/>
            <w:r>
              <w:t>Ošadnica</w:t>
            </w:r>
            <w:proofErr w:type="spellEnd"/>
            <w:r>
              <w:t xml:space="preserve"> 1820</w:t>
            </w:r>
          </w:p>
        </w:tc>
        <w:tc>
          <w:tcPr>
            <w:tcW w:w="3275" w:type="dxa"/>
          </w:tcPr>
          <w:p w:rsidR="0030688E" w:rsidRDefault="0030688E">
            <w:r>
              <w:t>Kúpna zmluva na dodávku tovaru - tonery</w:t>
            </w:r>
          </w:p>
        </w:tc>
        <w:tc>
          <w:tcPr>
            <w:tcW w:w="2867" w:type="dxa"/>
          </w:tcPr>
          <w:p w:rsidR="0030688E" w:rsidRDefault="0030688E">
            <w:r>
              <w:t>1.3.2018</w:t>
            </w:r>
          </w:p>
        </w:tc>
      </w:tr>
      <w:tr w:rsidR="0030688E" w:rsidTr="00772C01">
        <w:tc>
          <w:tcPr>
            <w:tcW w:w="3070" w:type="dxa"/>
          </w:tcPr>
          <w:p w:rsidR="0030688E" w:rsidRDefault="0030688E">
            <w:proofErr w:type="spellStart"/>
            <w:r>
              <w:t>Bioeng</w:t>
            </w:r>
            <w:proofErr w:type="spellEnd"/>
            <w:r>
              <w:t xml:space="preserve"> s.r.o.</w:t>
            </w:r>
          </w:p>
          <w:p w:rsidR="0030688E" w:rsidRDefault="0030688E">
            <w:proofErr w:type="spellStart"/>
            <w:r>
              <w:t>Hlaváčiková</w:t>
            </w:r>
            <w:proofErr w:type="spellEnd"/>
            <w:r>
              <w:t xml:space="preserve"> 14</w:t>
            </w:r>
          </w:p>
          <w:p w:rsidR="0030688E" w:rsidRDefault="0030688E">
            <w:r>
              <w:t>841 05 Bratislava</w:t>
            </w:r>
          </w:p>
        </w:tc>
        <w:tc>
          <w:tcPr>
            <w:tcW w:w="3275" w:type="dxa"/>
          </w:tcPr>
          <w:p w:rsidR="0030688E" w:rsidRDefault="0030688E">
            <w:r>
              <w:t>Zmluva so sprostredkovateľom spracúvania osobných údajov</w:t>
            </w:r>
          </w:p>
        </w:tc>
        <w:tc>
          <w:tcPr>
            <w:tcW w:w="2867" w:type="dxa"/>
          </w:tcPr>
          <w:p w:rsidR="0030688E" w:rsidRDefault="0030688E">
            <w:r>
              <w:t>21.5.2018</w:t>
            </w:r>
          </w:p>
        </w:tc>
      </w:tr>
      <w:tr w:rsidR="0030688E" w:rsidTr="00772C01">
        <w:tc>
          <w:tcPr>
            <w:tcW w:w="3070" w:type="dxa"/>
          </w:tcPr>
          <w:p w:rsidR="0030688E" w:rsidRDefault="0030688E">
            <w:r>
              <w:t>Ministerstvo vnútra Slovenskej republika</w:t>
            </w:r>
          </w:p>
          <w:p w:rsidR="0030688E" w:rsidRDefault="0030688E">
            <w:r>
              <w:t>Okresný úrad Bratislava</w:t>
            </w:r>
          </w:p>
          <w:p w:rsidR="0030688E" w:rsidRDefault="0030688E">
            <w:r>
              <w:t>Tomášiková 46</w:t>
            </w:r>
          </w:p>
          <w:p w:rsidR="0030688E" w:rsidRDefault="0030688E" w:rsidP="0030688E">
            <w:r>
              <w:t>832 05 Bratislava</w:t>
            </w:r>
          </w:p>
        </w:tc>
        <w:tc>
          <w:tcPr>
            <w:tcW w:w="3275" w:type="dxa"/>
          </w:tcPr>
          <w:p w:rsidR="0030688E" w:rsidRDefault="002C5690">
            <w:r>
              <w:t xml:space="preserve">Zmluva o organizovaní a spolufinancovaní Celoštátnej olympiády tvorivosti mládeže </w:t>
            </w:r>
            <w:proofErr w:type="spellStart"/>
            <w:r>
              <w:t>Bibiana</w:t>
            </w:r>
            <w:proofErr w:type="spellEnd"/>
            <w:r>
              <w:t xml:space="preserve"> v roku 2018</w:t>
            </w:r>
          </w:p>
        </w:tc>
        <w:tc>
          <w:tcPr>
            <w:tcW w:w="2867" w:type="dxa"/>
          </w:tcPr>
          <w:p w:rsidR="0030688E" w:rsidRDefault="002C5690">
            <w:r>
              <w:t>6.6.2018</w:t>
            </w:r>
          </w:p>
        </w:tc>
      </w:tr>
      <w:tr w:rsidR="002C5690" w:rsidTr="00772C01">
        <w:tc>
          <w:tcPr>
            <w:tcW w:w="3070" w:type="dxa"/>
          </w:tcPr>
          <w:p w:rsidR="002C5690" w:rsidRDefault="002C5690">
            <w:proofErr w:type="spellStart"/>
            <w:r>
              <w:t>Bartovicova</w:t>
            </w:r>
            <w:proofErr w:type="spellEnd"/>
            <w:r>
              <w:t xml:space="preserve"> SK, s.r.o.</w:t>
            </w:r>
          </w:p>
          <w:p w:rsidR="002C5690" w:rsidRDefault="002C5690">
            <w:proofErr w:type="spellStart"/>
            <w:r>
              <w:t>Pečnianska</w:t>
            </w:r>
            <w:proofErr w:type="spellEnd"/>
            <w:r>
              <w:t xml:space="preserve"> 15</w:t>
            </w:r>
          </w:p>
          <w:p w:rsidR="002C5690" w:rsidRDefault="002C5690">
            <w:r>
              <w:t>851 01 Bratislava</w:t>
            </w:r>
          </w:p>
        </w:tc>
        <w:tc>
          <w:tcPr>
            <w:tcW w:w="3275" w:type="dxa"/>
          </w:tcPr>
          <w:p w:rsidR="002C5690" w:rsidRDefault="002C5690">
            <w:r>
              <w:t>Mandátna zmluva – zodpovedná osoba v zmysle GDPR a </w:t>
            </w:r>
            <w:proofErr w:type="spellStart"/>
            <w:r>
              <w:t>ust</w:t>
            </w:r>
            <w:proofErr w:type="spellEnd"/>
            <w:r>
              <w:t xml:space="preserve">. § 46 zák. č. 18/2018 </w:t>
            </w:r>
            <w:proofErr w:type="spellStart"/>
            <w:r>
              <w:t>Z.z</w:t>
            </w:r>
            <w:proofErr w:type="spellEnd"/>
            <w:r>
              <w:t>. o ochrane osobných údajov</w:t>
            </w:r>
          </w:p>
        </w:tc>
        <w:tc>
          <w:tcPr>
            <w:tcW w:w="2867" w:type="dxa"/>
          </w:tcPr>
          <w:p w:rsidR="002C5690" w:rsidRDefault="002C5690">
            <w:r>
              <w:t>13.6.2018</w:t>
            </w:r>
            <w:bookmarkStart w:id="0" w:name="_GoBack"/>
            <w:bookmarkEnd w:id="0"/>
          </w:p>
        </w:tc>
      </w:tr>
    </w:tbl>
    <w:p w:rsidR="00641A79" w:rsidRDefault="00641A79"/>
    <w:sectPr w:rsidR="00641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79"/>
    <w:rsid w:val="001C4FAF"/>
    <w:rsid w:val="00257CEF"/>
    <w:rsid w:val="002768D4"/>
    <w:rsid w:val="002C5690"/>
    <w:rsid w:val="0030688E"/>
    <w:rsid w:val="003335C3"/>
    <w:rsid w:val="003F1FA7"/>
    <w:rsid w:val="005B4221"/>
    <w:rsid w:val="00641A79"/>
    <w:rsid w:val="0069695B"/>
    <w:rsid w:val="00731CA6"/>
    <w:rsid w:val="00772C01"/>
    <w:rsid w:val="008A1163"/>
    <w:rsid w:val="00914D95"/>
    <w:rsid w:val="00B77F72"/>
    <w:rsid w:val="00D75A8F"/>
    <w:rsid w:val="00D8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41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41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Matlovicova</dc:creator>
  <cp:lastModifiedBy>Matlovicova</cp:lastModifiedBy>
  <cp:revision>2</cp:revision>
  <dcterms:created xsi:type="dcterms:W3CDTF">2018-12-19T10:31:00Z</dcterms:created>
  <dcterms:modified xsi:type="dcterms:W3CDTF">2018-12-19T10:31:00Z</dcterms:modified>
</cp:coreProperties>
</file>