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7357" w:rsidRPr="00FC543E" w:rsidRDefault="00E97357" w:rsidP="00E97357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Pr="00FC543E">
        <w:rPr>
          <w:sz w:val="28"/>
          <w:szCs w:val="28"/>
        </w:rPr>
        <w:t>ebruár 2020</w:t>
      </w:r>
    </w:p>
    <w:p w:rsidR="00E97357" w:rsidRDefault="00E97357" w:rsidP="00E97357"/>
    <w:tbl>
      <w:tblPr>
        <w:tblStyle w:val="Mriekatabuky"/>
        <w:tblW w:w="10036" w:type="dxa"/>
        <w:tblLayout w:type="fixed"/>
        <w:tblLook w:val="04A0" w:firstRow="1" w:lastRow="0" w:firstColumn="1" w:lastColumn="0" w:noHBand="0" w:noVBand="1"/>
      </w:tblPr>
      <w:tblGrid>
        <w:gridCol w:w="709"/>
        <w:gridCol w:w="2240"/>
        <w:gridCol w:w="1275"/>
        <w:gridCol w:w="1187"/>
        <w:gridCol w:w="1507"/>
        <w:gridCol w:w="1701"/>
        <w:gridCol w:w="1417"/>
      </w:tblGrid>
      <w:tr w:rsidR="00E97357" w:rsidRPr="007332C6" w:rsidTr="004C028F">
        <w:trPr>
          <w:trHeight w:val="1084"/>
        </w:trPr>
        <w:tc>
          <w:tcPr>
            <w:tcW w:w="709" w:type="dxa"/>
          </w:tcPr>
          <w:p w:rsidR="00E97357" w:rsidRPr="007332C6" w:rsidRDefault="00E97357" w:rsidP="004C028F">
            <w:pPr>
              <w:rPr>
                <w:sz w:val="28"/>
                <w:szCs w:val="28"/>
              </w:rPr>
            </w:pPr>
            <w:proofErr w:type="spellStart"/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  <w:proofErr w:type="spellEnd"/>
          </w:p>
        </w:tc>
        <w:tc>
          <w:tcPr>
            <w:tcW w:w="2240" w:type="dxa"/>
          </w:tcPr>
          <w:p w:rsidR="00E97357" w:rsidRPr="007332C6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275" w:type="dxa"/>
          </w:tcPr>
          <w:p w:rsidR="00E97357" w:rsidRPr="007332C6" w:rsidRDefault="00E97357" w:rsidP="004C028F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</w:tcPr>
          <w:p w:rsidR="00E97357" w:rsidRPr="007332C6" w:rsidRDefault="00E97357" w:rsidP="004C028F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97357" w:rsidRPr="007332C6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:rsidR="00E97357" w:rsidRPr="007332C6" w:rsidRDefault="00E97357" w:rsidP="004C028F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:rsidR="00E97357" w:rsidRPr="007332C6" w:rsidRDefault="00E97357" w:rsidP="004C028F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Pr="007332C6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40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6.2.2020</w:t>
            </w:r>
          </w:p>
        </w:tc>
        <w:tc>
          <w:tcPr>
            <w:tcW w:w="118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202000022</w:t>
            </w:r>
          </w:p>
        </w:tc>
        <w:tc>
          <w:tcPr>
            <w:tcW w:w="150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159,88</w:t>
            </w:r>
          </w:p>
        </w:tc>
        <w:tc>
          <w:tcPr>
            <w:tcW w:w="1701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Pr="007332C6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40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6.2.2020</w:t>
            </w:r>
          </w:p>
        </w:tc>
        <w:tc>
          <w:tcPr>
            <w:tcW w:w="118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20200004</w:t>
            </w:r>
          </w:p>
        </w:tc>
        <w:tc>
          <w:tcPr>
            <w:tcW w:w="150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Pr="007332C6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40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275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6.2.2020</w:t>
            </w:r>
          </w:p>
        </w:tc>
        <w:tc>
          <w:tcPr>
            <w:tcW w:w="118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2200010</w:t>
            </w:r>
          </w:p>
        </w:tc>
        <w:tc>
          <w:tcPr>
            <w:tcW w:w="150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36,-</w:t>
            </w:r>
          </w:p>
        </w:tc>
        <w:tc>
          <w:tcPr>
            <w:tcW w:w="1701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Pr="007332C6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240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Hlavné mesto SR, Bratislava</w:t>
            </w:r>
          </w:p>
        </w:tc>
        <w:tc>
          <w:tcPr>
            <w:tcW w:w="1275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6.2.2020</w:t>
            </w:r>
          </w:p>
        </w:tc>
        <w:tc>
          <w:tcPr>
            <w:tcW w:w="118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8144</w:t>
            </w:r>
          </w:p>
        </w:tc>
        <w:tc>
          <w:tcPr>
            <w:tcW w:w="150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862,68</w:t>
            </w:r>
          </w:p>
        </w:tc>
        <w:tc>
          <w:tcPr>
            <w:tcW w:w="1701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komunálneho odpadu, poplatok  na rok 2020</w:t>
            </w:r>
          </w:p>
        </w:tc>
        <w:tc>
          <w:tcPr>
            <w:tcW w:w="141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Pr="007332C6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40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6.2.2020</w:t>
            </w:r>
          </w:p>
        </w:tc>
        <w:tc>
          <w:tcPr>
            <w:tcW w:w="118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7513051802</w:t>
            </w:r>
          </w:p>
        </w:tc>
        <w:tc>
          <w:tcPr>
            <w:tcW w:w="150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45,01</w:t>
            </w:r>
          </w:p>
        </w:tc>
        <w:tc>
          <w:tcPr>
            <w:tcW w:w="1701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zemného plynu</w:t>
            </w:r>
          </w:p>
        </w:tc>
        <w:tc>
          <w:tcPr>
            <w:tcW w:w="1417" w:type="dxa"/>
          </w:tcPr>
          <w:p w:rsidR="00E97357" w:rsidRPr="001B05F2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7513051801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zemného plynu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8251855110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8251904961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30,-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754201903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elektrickej energie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 xml:space="preserve"> CS,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89880220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250,55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2001200717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222,10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2020002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600,-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4201012241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178,32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Slovakia,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Slovakia,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Slovakia,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3100015603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86,11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22000747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100,16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2020000727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174,79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E97357" w:rsidRDefault="00E97357" w:rsidP="004C028F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3100006929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61,44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8253261759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5,66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Združenie OU, Snina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202050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100,-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Členský poplatok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Psychodiagnostika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20200015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76,23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2020004808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106,80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53,01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Autostal</w:t>
            </w:r>
            <w:proofErr w:type="spellEnd"/>
            <w:r>
              <w:rPr>
                <w:sz w:val="24"/>
                <w:szCs w:val="24"/>
              </w:rPr>
              <w:t xml:space="preserve"> Service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156,-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Oprava </w:t>
            </w:r>
            <w:proofErr w:type="spellStart"/>
            <w:r>
              <w:rPr>
                <w:sz w:val="24"/>
                <w:szCs w:val="24"/>
              </w:rPr>
              <w:t>služ.auta</w:t>
            </w:r>
            <w:proofErr w:type="spellEnd"/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8252920506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, Nové mesto nad Váhom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120023287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202,21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22001149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79,86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2020001207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152,24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2020001208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37,58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2020001204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314,86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5000376329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91,32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0101202019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359,01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Tlačová agentúra SR,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1000020230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36.-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Portrét prezidenta SR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Group,Orlov</w:t>
            </w:r>
            <w:proofErr w:type="spellEnd"/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0200203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22,80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Prístup k online službe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22001608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82,59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3100044801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85,12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košice</w:t>
            </w:r>
            <w:proofErr w:type="spellEnd"/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21.2.2020</w:t>
            </w: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5590032406</w:t>
            </w: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155,35</w:t>
            </w: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</w:t>
            </w: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28.2.2020</w:t>
            </w: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</w:tr>
      <w:tr w:rsidR="00E97357" w:rsidRPr="001B05F2" w:rsidTr="004C028F">
        <w:tc>
          <w:tcPr>
            <w:tcW w:w="709" w:type="dxa"/>
          </w:tcPr>
          <w:p w:rsidR="00E97357" w:rsidRDefault="00E97357" w:rsidP="004C028F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97357" w:rsidRDefault="00E97357" w:rsidP="004C028F">
            <w:pPr>
              <w:rPr>
                <w:sz w:val="24"/>
                <w:szCs w:val="24"/>
              </w:rPr>
            </w:pPr>
          </w:p>
        </w:tc>
      </w:tr>
    </w:tbl>
    <w:p w:rsidR="00A07F72" w:rsidRDefault="00A07F72">
      <w:bookmarkStart w:id="0" w:name="_GoBack"/>
      <w:bookmarkEnd w:id="0"/>
    </w:p>
    <w:sectPr w:rsidR="00A0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57"/>
    <w:rsid w:val="00A07F72"/>
    <w:rsid w:val="00E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6B8D8-918B-4343-85A8-45111C7F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735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9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2020-03-06T08:41:00Z</dcterms:created>
  <dcterms:modified xsi:type="dcterms:W3CDTF">2020-03-06T08:41:00Z</dcterms:modified>
</cp:coreProperties>
</file>